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99" w:rsidRDefault="00B94B99" w:rsidP="00B94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4B99" w:rsidRDefault="00B94B99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EE" w:rsidRPr="009C0586" w:rsidRDefault="000F2273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8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2273" w:rsidRPr="007F4613" w:rsidRDefault="00600F88" w:rsidP="00EA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аседания комитета по собственности и экономической политик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F2273" w:rsidRDefault="00E4450C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>Законодательного Собрания И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ркутской области</w:t>
      </w:r>
    </w:p>
    <w:p w:rsidR="00A361C3" w:rsidRPr="007F4613" w:rsidRDefault="00A361C3" w:rsidP="00EA4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73" w:rsidRPr="007F4613" w:rsidRDefault="00600F88" w:rsidP="00EA4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</w:t>
      </w:r>
      <w:r w:rsidR="0087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201</w:t>
      </w:r>
      <w:r w:rsidR="0009415D">
        <w:rPr>
          <w:rFonts w:ascii="Times New Roman" w:hAnsi="Times New Roman" w:cs="Times New Roman"/>
          <w:b/>
          <w:sz w:val="28"/>
          <w:szCs w:val="28"/>
        </w:rPr>
        <w:t>5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C0586">
        <w:rPr>
          <w:rFonts w:ascii="Times New Roman" w:hAnsi="Times New Roman" w:cs="Times New Roman"/>
          <w:b/>
          <w:sz w:val="28"/>
          <w:szCs w:val="28"/>
        </w:rPr>
        <w:t>ода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361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4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5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B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4E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7E0E">
        <w:rPr>
          <w:rFonts w:ascii="Times New Roman" w:hAnsi="Times New Roman" w:cs="Times New Roman"/>
          <w:b/>
          <w:sz w:val="28"/>
          <w:szCs w:val="28"/>
        </w:rPr>
        <w:t>г</w:t>
      </w:r>
      <w:r w:rsidR="000F2273" w:rsidRPr="007F4613">
        <w:rPr>
          <w:rFonts w:ascii="Times New Roman" w:hAnsi="Times New Roman" w:cs="Times New Roman"/>
          <w:b/>
          <w:sz w:val="28"/>
          <w:szCs w:val="28"/>
        </w:rPr>
        <w:t>. Иркутск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="0051427D">
        <w:rPr>
          <w:rFonts w:ascii="Times New Roman" w:hAnsi="Times New Roman" w:cs="Times New Roman"/>
          <w:b/>
          <w:sz w:val="28"/>
          <w:szCs w:val="28"/>
        </w:rPr>
        <w:t xml:space="preserve"> фойе </w:t>
      </w:r>
      <w:r w:rsidR="00F7295C">
        <w:rPr>
          <w:rFonts w:ascii="Times New Roman" w:hAnsi="Times New Roman" w:cs="Times New Roman"/>
          <w:b/>
          <w:sz w:val="28"/>
          <w:szCs w:val="28"/>
        </w:rPr>
        <w:t>з</w:t>
      </w:r>
      <w:r w:rsidRPr="007F4613">
        <w:rPr>
          <w:rFonts w:ascii="Times New Roman" w:hAnsi="Times New Roman" w:cs="Times New Roman"/>
          <w:b/>
          <w:sz w:val="28"/>
          <w:szCs w:val="28"/>
        </w:rPr>
        <w:t>ал</w:t>
      </w:r>
      <w:r w:rsidR="0051427D">
        <w:rPr>
          <w:rFonts w:ascii="Times New Roman" w:hAnsi="Times New Roman" w:cs="Times New Roman"/>
          <w:b/>
          <w:sz w:val="28"/>
          <w:szCs w:val="28"/>
        </w:rPr>
        <w:t>а</w:t>
      </w:r>
      <w:r w:rsidRPr="007F4613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="00E4450C" w:rsidRPr="007F4613">
        <w:rPr>
          <w:rFonts w:ascii="Times New Roman" w:hAnsi="Times New Roman" w:cs="Times New Roman"/>
          <w:b/>
          <w:sz w:val="28"/>
          <w:szCs w:val="28"/>
        </w:rPr>
        <w:t>Законодательного С</w:t>
      </w:r>
      <w:r w:rsidRPr="007F4613">
        <w:rPr>
          <w:rFonts w:ascii="Times New Roman" w:hAnsi="Times New Roman" w:cs="Times New Roman"/>
          <w:b/>
          <w:sz w:val="28"/>
          <w:szCs w:val="28"/>
        </w:rPr>
        <w:t>обрания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  <w:t xml:space="preserve">Иркутской области </w:t>
      </w:r>
    </w:p>
    <w:p w:rsidR="000F2273" w:rsidRPr="007F4613" w:rsidRDefault="000F2273" w:rsidP="00EA4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</w:r>
      <w:r w:rsidRPr="007F4613">
        <w:rPr>
          <w:rFonts w:ascii="Times New Roman" w:hAnsi="Times New Roman" w:cs="Times New Roman"/>
          <w:b/>
          <w:sz w:val="28"/>
          <w:szCs w:val="28"/>
        </w:rPr>
        <w:tab/>
        <w:t>5 этаж</w:t>
      </w:r>
    </w:p>
    <w:p w:rsidR="00600F88" w:rsidRDefault="00600F88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2273" w:rsidRPr="008E70EE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:00 – 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5D2723" w:rsidRPr="008E70EE">
        <w:rPr>
          <w:rFonts w:ascii="Times New Roman" w:hAnsi="Times New Roman" w:cs="Times New Roman"/>
          <w:spacing w:val="-4"/>
          <w:sz w:val="28"/>
          <w:szCs w:val="28"/>
        </w:rPr>
        <w:t>05</w:t>
      </w:r>
    </w:p>
    <w:p w:rsidR="00530BE6" w:rsidRPr="008E70EE" w:rsidRDefault="00247E0E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spacing w:val="-4"/>
          <w:sz w:val="28"/>
          <w:szCs w:val="28"/>
        </w:rPr>
        <w:t>1.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27D" w:rsidRPr="008E70EE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 «О распространении действия Закона Усть-Ордынского Бурятского автономного округа «О разграничении имущества, находящегося в муниципальной собственности, между муниципальным образованием «</w:t>
      </w:r>
      <w:proofErr w:type="spellStart"/>
      <w:r w:rsidR="0051427D" w:rsidRPr="008E70EE">
        <w:rPr>
          <w:rFonts w:ascii="Times New Roman" w:hAnsi="Times New Roman" w:cs="Times New Roman"/>
          <w:spacing w:val="-4"/>
          <w:sz w:val="28"/>
          <w:szCs w:val="28"/>
        </w:rPr>
        <w:t>Осинский</w:t>
      </w:r>
      <w:proofErr w:type="spellEnd"/>
      <w:r w:rsidR="0051427D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район» и вновь образованными в его границах муниципальными образованиями» на всю территорию нового субъекта Российской Федерации – Иркутской области и внесении в него изменений»</w:t>
      </w:r>
      <w:r w:rsidR="008776E0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(второе чтение)</w:t>
      </w:r>
      <w:r w:rsidR="00C34554"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7A21" w:rsidRPr="008E70EE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0F3943" w:rsidRPr="008E70EE" w:rsidRDefault="00600F88" w:rsidP="000F39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Протасов Антон Анатольевич – министр имущественных отношений Иркутской области</w:t>
      </w:r>
      <w:r w:rsidR="008776E0"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7A21" w:rsidRPr="008E70EE" w:rsidRDefault="00147A21" w:rsidP="00EA4B3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</w:p>
    <w:p w:rsidR="00816403" w:rsidRPr="008E70EE" w:rsidRDefault="00247E0E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</w:t>
      </w:r>
      <w:r w:rsidR="00816403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правового управления</w:t>
      </w:r>
      <w:r w:rsidR="004F70AA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аппарата</w:t>
      </w:r>
      <w:r w:rsidR="00816403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Законодательного  Собрания Иркутской области</w:t>
      </w:r>
      <w:r w:rsidR="00C34554"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16403" w:rsidRPr="008E70EE" w:rsidRDefault="00816403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</w:t>
      </w:r>
      <w:r w:rsidR="00C34554"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7295C" w:rsidRPr="008E70EE" w:rsidRDefault="00F7295C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F7295C" w:rsidRPr="008E70EE" w:rsidRDefault="00F7295C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</w:t>
      </w:r>
      <w:r w:rsidR="00591D8D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Иркутской области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F7295C" w:rsidRPr="008E70EE" w:rsidRDefault="00F7295C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834B32" w:rsidRPr="008E70EE" w:rsidRDefault="00834B32" w:rsidP="00F729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6E6C07" w:rsidRPr="008E70EE" w:rsidRDefault="0009415D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:05-1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:10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 Проект закона Иркутской области «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Закон Иркутской области «О разграничении имущества, находящегося в муниципальной собственности, между Черемховским районным муниципальным образованием и вновь образованными в его границах муниципальными образованиями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» (первое чтение).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6E6C07" w:rsidRPr="008E70EE" w:rsidRDefault="00F75E3F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Протасов Антон Анатольевич</w:t>
      </w:r>
      <w:r w:rsidR="006E6C07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министр имущественных отношений </w:t>
      </w:r>
      <w:r w:rsidR="006E6C07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Иркутской области. </w:t>
      </w:r>
    </w:p>
    <w:p w:rsidR="006E6C07" w:rsidRPr="008E70EE" w:rsidRDefault="006E6C07" w:rsidP="006E6C07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Представитель правового управления аппарата Законодательного  Собрания Иркутской области.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 Иркутской области.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6E6C07" w:rsidRPr="008E70EE" w:rsidRDefault="006E6C07" w:rsidP="006E6C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F7295C" w:rsidRPr="008E70EE" w:rsidRDefault="00F7295C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30BE6" w:rsidRPr="008E70EE" w:rsidRDefault="00530BE6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9C0586"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9F3B1E" w:rsidRPr="008E70EE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543B7C" w:rsidRPr="008E70EE">
        <w:rPr>
          <w:rFonts w:ascii="Times New Roman" w:hAnsi="Times New Roman" w:cs="Times New Roman"/>
          <w:spacing w:val="-4"/>
          <w:sz w:val="28"/>
          <w:szCs w:val="28"/>
        </w:rPr>
        <w:t>-1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543B7C"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8776E0"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F3B1E" w:rsidRPr="008E70EE"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51427D" w:rsidRPr="008E70EE" w:rsidRDefault="00F75E3F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530BE6" w:rsidRPr="008E70EE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037225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27D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76E0" w:rsidRPr="008E70EE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 «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Закон Иркутской области «О разграничении имущества, находящегося в муниципальной собственности, между муниципальным образованием «Нижнеилимский район» и вновь образованными в его границах муниципальными образованиями</w:t>
      </w:r>
      <w:r w:rsidR="008776E0" w:rsidRPr="008E70EE">
        <w:rPr>
          <w:rFonts w:ascii="Times New Roman" w:hAnsi="Times New Roman" w:cs="Times New Roman"/>
          <w:spacing w:val="-4"/>
          <w:sz w:val="28"/>
          <w:szCs w:val="28"/>
        </w:rPr>
        <w:t>» (первое чтение).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Протасов Антон Анатольевич – министр имущественных отношений  Иркутской области. </w:t>
      </w:r>
    </w:p>
    <w:p w:rsidR="0051427D" w:rsidRPr="008E70EE" w:rsidRDefault="0051427D" w:rsidP="0051427D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 Иркутской области.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51427D" w:rsidRPr="008E70EE" w:rsidRDefault="0051427D" w:rsidP="005142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2C1316" w:rsidRPr="008E70EE" w:rsidRDefault="002C1316" w:rsidP="00EA4B3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3B7C" w:rsidRPr="008E70EE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8776E0"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F3B1E" w:rsidRPr="008E70E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-1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spacing w:val="-4"/>
          <w:sz w:val="28"/>
          <w:szCs w:val="28"/>
        </w:rPr>
        <w:t>4.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 Проект закона Иркутской области «О внесении изменений в Закон Иркутской области «О разграничении имущества, находящегося в муниципальной собственности, между муниципальным образованием «Нижнеудинский район» и вновь образованными в его границах муниципальными образованиями» (первое чтение).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Протасов Антон Анатольевич – министр имущественных отношений  Иркутской области. </w:t>
      </w:r>
    </w:p>
    <w:p w:rsidR="00600F88" w:rsidRPr="008E70EE" w:rsidRDefault="00600F88" w:rsidP="00600F88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Представитель Управления Министерства юстиции Российской Федерации по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3B7C" w:rsidRPr="008E70EE" w:rsidRDefault="00543B7C" w:rsidP="00543B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8776E0"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00F88" w:rsidRPr="008E70EE" w:rsidRDefault="00F75E3F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="00543B7C" w:rsidRPr="008E70EE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543B7C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 «О внесении изменений в Закон Иркутской области «О разграничении имущества, находящегося в муниципальной собственности, между муниципальным образованием «Усть-Илимский район» и вновь образованными в его границах муниципальными образованиями» (первое чтение).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Докладчик: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Протасов Антон Анатольевич – министр имущественных отношений  Иркутской области. </w:t>
      </w:r>
    </w:p>
    <w:p w:rsidR="00600F88" w:rsidRPr="008E70EE" w:rsidRDefault="00600F88" w:rsidP="00600F88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782BD3" w:rsidRPr="008E70EE" w:rsidRDefault="0051427D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782BD3" w:rsidRPr="008E70EE" w:rsidRDefault="00782BD3" w:rsidP="00782BD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75E3F" w:rsidRPr="008E70E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-1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35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00F88" w:rsidRPr="008E70EE" w:rsidRDefault="00F75E3F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="00782BD3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 «О внесении изменений в отдельные законы Иркутской области» (первое чтение).</w:t>
      </w:r>
    </w:p>
    <w:p w:rsidR="00600F88" w:rsidRPr="008E70EE" w:rsidRDefault="00600F88" w:rsidP="00600F88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Протасов Антон Анатольевич – министр имущественных отношений  Иркутской области. </w:t>
      </w:r>
    </w:p>
    <w:p w:rsidR="00600F88" w:rsidRPr="008E70EE" w:rsidRDefault="00600F88" w:rsidP="00600F88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lastRenderedPageBreak/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600F88" w:rsidRPr="008E70EE" w:rsidRDefault="00600F88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661F04" w:rsidRPr="008E70EE" w:rsidRDefault="00661F04" w:rsidP="00600F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F3B1E" w:rsidRPr="008E70EE" w:rsidRDefault="009F3B1E" w:rsidP="009F3B1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35-1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00F88" w:rsidRPr="008E70EE">
        <w:rPr>
          <w:rFonts w:ascii="Times New Roman" w:hAnsi="Times New Roman" w:cs="Times New Roman"/>
          <w:spacing w:val="-4"/>
          <w:sz w:val="28"/>
          <w:szCs w:val="28"/>
        </w:rPr>
        <w:t>:40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C69DA" w:rsidRPr="008E70EE" w:rsidRDefault="009F3B1E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C69DA" w:rsidRPr="008E70EE">
        <w:rPr>
          <w:rFonts w:ascii="Times New Roman" w:hAnsi="Times New Roman" w:cs="Times New Roman"/>
          <w:spacing w:val="-4"/>
          <w:sz w:val="28"/>
          <w:szCs w:val="28"/>
        </w:rPr>
        <w:t>Проект закона Иркутской области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полномочиями».</w:t>
      </w:r>
    </w:p>
    <w:p w:rsidR="004C69DA" w:rsidRPr="008E70EE" w:rsidRDefault="004C69DA" w:rsidP="004C69DA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Петров Алексей Александрович – директор Иркутского областного государственного научно-исследовательского казенного учреждения «Институт законодательства и правовой информации имени М.М. Сперанского». </w:t>
      </w:r>
    </w:p>
    <w:p w:rsidR="004C69DA" w:rsidRPr="008E70EE" w:rsidRDefault="004C69DA" w:rsidP="004C69DA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 Иркутской области.</w:t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4C69DA" w:rsidRPr="008E70EE" w:rsidRDefault="004C69DA" w:rsidP="004C69D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C76534" w:rsidRPr="008E70EE" w:rsidRDefault="00C76534" w:rsidP="00DE40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0</w:t>
      </w:r>
      <w:bookmarkStart w:id="0" w:name="_GoBack"/>
      <w:bookmarkEnd w:id="0"/>
      <w:r w:rsidRPr="008E70E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B94B9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0 </w:t>
      </w:r>
    </w:p>
    <w:p w:rsidR="00DD55F6" w:rsidRPr="008E70EE" w:rsidRDefault="00B94B99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. Депутатский запрос депутата Законодательного Собрания Иркутской области </w:t>
      </w:r>
      <w:proofErr w:type="spellStart"/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>Козюры</w:t>
      </w:r>
      <w:proofErr w:type="spellEnd"/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А.В. (</w:t>
      </w:r>
      <w:r w:rsidR="00DD55F6" w:rsidRPr="008E70EE">
        <w:rPr>
          <w:rFonts w:ascii="Times New Roman" w:hAnsi="Times New Roman" w:cs="Times New Roman"/>
          <w:b/>
          <w:spacing w:val="-4"/>
          <w:sz w:val="28"/>
          <w:szCs w:val="28"/>
        </w:rPr>
        <w:t>«ЕДИНАЯ РОССИЯ»</w:t>
      </w:r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>) и депутата Законодательного Собрания Иркутской области Гринберга И.С. (15 изб</w:t>
      </w:r>
      <w:proofErr w:type="gramStart"/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="00DD55F6" w:rsidRPr="008E70EE">
        <w:rPr>
          <w:rFonts w:ascii="Times New Roman" w:hAnsi="Times New Roman" w:cs="Times New Roman"/>
          <w:spacing w:val="-4"/>
          <w:sz w:val="28"/>
          <w:szCs w:val="28"/>
        </w:rPr>
        <w:t>кр.) к Губернатору Иркутской области Ерощенко С.В. «О строительстве пешеходного моста на станции Половина Черемховской дистанции пути»</w:t>
      </w:r>
    </w:p>
    <w:p w:rsidR="00DD55F6" w:rsidRPr="008E70EE" w:rsidRDefault="00DD55F6" w:rsidP="00DD55F6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Докладчик: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министерства жилищной политики, энергетики и транспорта Иркутской области.</w:t>
      </w:r>
    </w:p>
    <w:p w:rsidR="00DD55F6" w:rsidRPr="008E70EE" w:rsidRDefault="00DD55F6" w:rsidP="00DD55F6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Приглашенные:</w:t>
      </w:r>
      <w:r w:rsidRPr="008E70EE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Козюра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Алексей Викторович – депутат Законодательного Собрания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Гринберг Игорь </w:t>
      </w: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Самсонович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– депутат Законодательного Собрания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Милостных Игорь Васильевич - заместитель начальника ВСЖД филиала ОАО "РЖД" (по территориальному управлению) в Иркутском регионе.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правового управления аппарата Законодательного  Собрания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прокуратуры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Управления Министерства юстиции Российской Федерации по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Представитель от ассоциации муниципальных образований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lastRenderedPageBreak/>
        <w:t>Янцер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Константин Владимирович – заместитель председателя Контрольно-счетной палаты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0EE">
        <w:rPr>
          <w:rFonts w:ascii="Times New Roman" w:hAnsi="Times New Roman" w:cs="Times New Roman"/>
          <w:spacing w:val="-4"/>
          <w:sz w:val="28"/>
          <w:szCs w:val="28"/>
        </w:rPr>
        <w:t>Буянов Роман Викторович – полномочный представитель Губернатора Иркутской области в Законодательном Собрании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E70EE">
        <w:rPr>
          <w:rFonts w:ascii="Times New Roman" w:hAnsi="Times New Roman" w:cs="Times New Roman"/>
          <w:spacing w:val="-4"/>
          <w:sz w:val="28"/>
          <w:szCs w:val="28"/>
        </w:rPr>
        <w:t>Пархамович</w:t>
      </w:r>
      <w:proofErr w:type="spellEnd"/>
      <w:r w:rsidRPr="008E70EE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Михайловна – министр юстиции Иркутской области.</w:t>
      </w:r>
    </w:p>
    <w:p w:rsidR="00DD55F6" w:rsidRPr="008E70EE" w:rsidRDefault="00DD55F6" w:rsidP="00DD55F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82BD3" w:rsidRDefault="00782BD3" w:rsidP="00B8200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2BD3" w:rsidTr="00782BD3">
        <w:tc>
          <w:tcPr>
            <w:tcW w:w="4785" w:type="dxa"/>
          </w:tcPr>
          <w:p w:rsidR="00782BD3" w:rsidRDefault="00782BD3" w:rsidP="00B8200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</w:t>
            </w:r>
          </w:p>
        </w:tc>
        <w:tc>
          <w:tcPr>
            <w:tcW w:w="4786" w:type="dxa"/>
          </w:tcPr>
          <w:p w:rsidR="00782BD3" w:rsidRDefault="00782BD3" w:rsidP="00782BD3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О.Н. Носенко</w:t>
            </w:r>
          </w:p>
        </w:tc>
      </w:tr>
    </w:tbl>
    <w:p w:rsidR="004C69DA" w:rsidRDefault="004C69DA" w:rsidP="00C765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C69DA" w:rsidRPr="004C69DA" w:rsidRDefault="004C69DA" w:rsidP="004C69DA">
      <w:pPr>
        <w:rPr>
          <w:rFonts w:ascii="Times New Roman" w:hAnsi="Times New Roman" w:cs="Times New Roman"/>
          <w:sz w:val="28"/>
          <w:szCs w:val="28"/>
        </w:rPr>
      </w:pPr>
    </w:p>
    <w:p w:rsidR="004C69DA" w:rsidRPr="004C69DA" w:rsidRDefault="0098428A" w:rsidP="004C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C69DA" w:rsidRPr="004C69DA" w:rsidSect="003348E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BF"/>
    <w:multiLevelType w:val="hybridMultilevel"/>
    <w:tmpl w:val="1142774E"/>
    <w:lvl w:ilvl="0" w:tplc="0114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589F"/>
    <w:multiLevelType w:val="hybridMultilevel"/>
    <w:tmpl w:val="9334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3"/>
    <w:rsid w:val="0003659F"/>
    <w:rsid w:val="00037225"/>
    <w:rsid w:val="00054292"/>
    <w:rsid w:val="00083A4C"/>
    <w:rsid w:val="00086A66"/>
    <w:rsid w:val="0009415D"/>
    <w:rsid w:val="000F2273"/>
    <w:rsid w:val="000F3943"/>
    <w:rsid w:val="00112F3B"/>
    <w:rsid w:val="00147729"/>
    <w:rsid w:val="00147A21"/>
    <w:rsid w:val="001C7462"/>
    <w:rsid w:val="001D711F"/>
    <w:rsid w:val="002108E4"/>
    <w:rsid w:val="00227CBA"/>
    <w:rsid w:val="002412DC"/>
    <w:rsid w:val="00247E0E"/>
    <w:rsid w:val="00253B7C"/>
    <w:rsid w:val="002859F4"/>
    <w:rsid w:val="00295EC1"/>
    <w:rsid w:val="002A5984"/>
    <w:rsid w:val="002B4486"/>
    <w:rsid w:val="002C1316"/>
    <w:rsid w:val="002C7128"/>
    <w:rsid w:val="002D162C"/>
    <w:rsid w:val="002E3FF5"/>
    <w:rsid w:val="00330BD9"/>
    <w:rsid w:val="003348E8"/>
    <w:rsid w:val="003819A9"/>
    <w:rsid w:val="003A3A39"/>
    <w:rsid w:val="0041283C"/>
    <w:rsid w:val="00435DD2"/>
    <w:rsid w:val="00456555"/>
    <w:rsid w:val="00495EB4"/>
    <w:rsid w:val="00496792"/>
    <w:rsid w:val="004A7C98"/>
    <w:rsid w:val="004B4808"/>
    <w:rsid w:val="004C02DE"/>
    <w:rsid w:val="004C5BC3"/>
    <w:rsid w:val="004C69DA"/>
    <w:rsid w:val="004E45C9"/>
    <w:rsid w:val="004E6465"/>
    <w:rsid w:val="004F70AA"/>
    <w:rsid w:val="0051427D"/>
    <w:rsid w:val="00524EF1"/>
    <w:rsid w:val="00530BE6"/>
    <w:rsid w:val="00543B7C"/>
    <w:rsid w:val="00551333"/>
    <w:rsid w:val="005574DA"/>
    <w:rsid w:val="00591D8D"/>
    <w:rsid w:val="005D2723"/>
    <w:rsid w:val="00600F88"/>
    <w:rsid w:val="00645AB7"/>
    <w:rsid w:val="00656FE0"/>
    <w:rsid w:val="00661F04"/>
    <w:rsid w:val="00670E4F"/>
    <w:rsid w:val="00695D40"/>
    <w:rsid w:val="006A22D8"/>
    <w:rsid w:val="006B213F"/>
    <w:rsid w:val="006B3457"/>
    <w:rsid w:val="006C2DA6"/>
    <w:rsid w:val="006D2A62"/>
    <w:rsid w:val="006E6C07"/>
    <w:rsid w:val="00726851"/>
    <w:rsid w:val="00782BD3"/>
    <w:rsid w:val="00787349"/>
    <w:rsid w:val="00794E4D"/>
    <w:rsid w:val="007F4613"/>
    <w:rsid w:val="00816403"/>
    <w:rsid w:val="00822EFB"/>
    <w:rsid w:val="00834B32"/>
    <w:rsid w:val="00841C23"/>
    <w:rsid w:val="00851F42"/>
    <w:rsid w:val="0086120C"/>
    <w:rsid w:val="008724FC"/>
    <w:rsid w:val="008757F1"/>
    <w:rsid w:val="008776E0"/>
    <w:rsid w:val="00885AE2"/>
    <w:rsid w:val="008A4312"/>
    <w:rsid w:val="008B74D8"/>
    <w:rsid w:val="008E70EE"/>
    <w:rsid w:val="00900985"/>
    <w:rsid w:val="00926311"/>
    <w:rsid w:val="00954FB0"/>
    <w:rsid w:val="00983CC3"/>
    <w:rsid w:val="0098428A"/>
    <w:rsid w:val="009C0586"/>
    <w:rsid w:val="009E66FF"/>
    <w:rsid w:val="009F3B1E"/>
    <w:rsid w:val="00A031EA"/>
    <w:rsid w:val="00A361C3"/>
    <w:rsid w:val="00A500F2"/>
    <w:rsid w:val="00A8456F"/>
    <w:rsid w:val="00A917F4"/>
    <w:rsid w:val="00AA2DC3"/>
    <w:rsid w:val="00AC6418"/>
    <w:rsid w:val="00AD14BC"/>
    <w:rsid w:val="00AF190E"/>
    <w:rsid w:val="00B002BD"/>
    <w:rsid w:val="00B26F36"/>
    <w:rsid w:val="00B729BC"/>
    <w:rsid w:val="00B779C6"/>
    <w:rsid w:val="00B8200A"/>
    <w:rsid w:val="00B94B99"/>
    <w:rsid w:val="00BB6743"/>
    <w:rsid w:val="00BB7C83"/>
    <w:rsid w:val="00C003B4"/>
    <w:rsid w:val="00C128F8"/>
    <w:rsid w:val="00C177D7"/>
    <w:rsid w:val="00C337D7"/>
    <w:rsid w:val="00C34554"/>
    <w:rsid w:val="00C611C5"/>
    <w:rsid w:val="00C666EE"/>
    <w:rsid w:val="00C76534"/>
    <w:rsid w:val="00C92488"/>
    <w:rsid w:val="00CC04F1"/>
    <w:rsid w:val="00CF5E17"/>
    <w:rsid w:val="00D042E7"/>
    <w:rsid w:val="00D261C0"/>
    <w:rsid w:val="00D428E5"/>
    <w:rsid w:val="00D9265A"/>
    <w:rsid w:val="00DC229C"/>
    <w:rsid w:val="00DD55F6"/>
    <w:rsid w:val="00DE4007"/>
    <w:rsid w:val="00E0357D"/>
    <w:rsid w:val="00E4450C"/>
    <w:rsid w:val="00EA4B39"/>
    <w:rsid w:val="00ED7E18"/>
    <w:rsid w:val="00EE3C94"/>
    <w:rsid w:val="00EE3D10"/>
    <w:rsid w:val="00F27541"/>
    <w:rsid w:val="00F31518"/>
    <w:rsid w:val="00F439D2"/>
    <w:rsid w:val="00F43B02"/>
    <w:rsid w:val="00F44DF3"/>
    <w:rsid w:val="00F53735"/>
    <w:rsid w:val="00F7295C"/>
    <w:rsid w:val="00F75E3F"/>
    <w:rsid w:val="00F94780"/>
    <w:rsid w:val="00FA1F63"/>
    <w:rsid w:val="00FB16F9"/>
    <w:rsid w:val="00FC494C"/>
    <w:rsid w:val="00FC6A7F"/>
    <w:rsid w:val="00FD28A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E0E"/>
    <w:pPr>
      <w:ind w:left="720"/>
      <w:contextualSpacing/>
    </w:pPr>
  </w:style>
  <w:style w:type="character" w:customStyle="1" w:styleId="apple-converted-space">
    <w:name w:val="apple-converted-space"/>
    <w:basedOn w:val="a0"/>
    <w:rsid w:val="00CF5E17"/>
  </w:style>
  <w:style w:type="paragraph" w:styleId="a6">
    <w:name w:val="Body Text"/>
    <w:basedOn w:val="a"/>
    <w:link w:val="a7"/>
    <w:rsid w:val="001477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77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Нина Ивановна</dc:creator>
  <cp:lastModifiedBy>Куперт Федор Андреевич</cp:lastModifiedBy>
  <cp:revision>3</cp:revision>
  <cp:lastPrinted>2015-04-07T05:45:00Z</cp:lastPrinted>
  <dcterms:created xsi:type="dcterms:W3CDTF">2015-04-07T01:05:00Z</dcterms:created>
  <dcterms:modified xsi:type="dcterms:W3CDTF">2015-04-07T05:52:00Z</dcterms:modified>
</cp:coreProperties>
</file>